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96AE5" w14:textId="77777777" w:rsidR="00713E02" w:rsidRPr="00E97ADF" w:rsidRDefault="009F08D2">
      <w:pPr>
        <w:jc w:val="center"/>
        <w:rPr>
          <w:rFonts w:ascii="Palatino" w:hAnsi="Palatino"/>
        </w:rPr>
      </w:pPr>
      <w:r w:rsidRPr="00E97ADF">
        <w:rPr>
          <w:rFonts w:ascii="Palatino" w:hAnsi="Palatino" w:cs="Lucida Grande"/>
          <w:sz w:val="40"/>
        </w:rPr>
        <w:t>ARABESQUE</w:t>
      </w:r>
    </w:p>
    <w:p w14:paraId="39A6A264" w14:textId="77777777" w:rsidR="00713E02" w:rsidRPr="00E97ADF" w:rsidRDefault="009F08D2">
      <w:pPr>
        <w:jc w:val="center"/>
        <w:rPr>
          <w:rFonts w:ascii="Palatino" w:hAnsi="Palatino"/>
        </w:rPr>
      </w:pPr>
      <w:r w:rsidRPr="00E97ADF">
        <w:rPr>
          <w:rFonts w:ascii="Palatino" w:hAnsi="Palatino" w:cs="Lucida Grande"/>
          <w:sz w:val="32"/>
        </w:rPr>
        <w:t>LA MUSIQUE ANCIENNE AUJOURD’HUI</w:t>
      </w:r>
    </w:p>
    <w:p w14:paraId="48B0AFF1" w14:textId="77777777" w:rsidR="00713E02" w:rsidRDefault="00713E02">
      <w:pPr>
        <w:jc w:val="center"/>
      </w:pPr>
    </w:p>
    <w:p w14:paraId="51E6838C" w14:textId="77777777" w:rsidR="00E97ADF" w:rsidRDefault="00E97ADF">
      <w:pPr>
        <w:jc w:val="center"/>
        <w:rPr>
          <w:rFonts w:ascii="Palatino" w:hAnsi="Palatino" w:cs="Lucida Grande"/>
          <w:sz w:val="28"/>
        </w:rPr>
      </w:pPr>
    </w:p>
    <w:p w14:paraId="3D5A93AE" w14:textId="59C55C88" w:rsidR="00713E02" w:rsidRDefault="00326D8B">
      <w:pPr>
        <w:jc w:val="center"/>
        <w:rPr>
          <w:rFonts w:ascii="Palatino" w:hAnsi="Palatino" w:cs="Lucida Grande"/>
          <w:sz w:val="28"/>
        </w:rPr>
      </w:pPr>
      <w:r>
        <w:rPr>
          <w:rFonts w:ascii="Palatino" w:hAnsi="Palatino" w:cs="Lucida Grande"/>
          <w:sz w:val="28"/>
        </w:rPr>
        <w:t>Bulletin d’adhésion</w:t>
      </w:r>
    </w:p>
    <w:p w14:paraId="525D7FE7" w14:textId="6800ADC9" w:rsidR="00326D8B" w:rsidRPr="00E97ADF" w:rsidRDefault="00326D8B">
      <w:pPr>
        <w:jc w:val="center"/>
        <w:rPr>
          <w:rFonts w:ascii="Palatino" w:hAnsi="Palatino"/>
        </w:rPr>
      </w:pPr>
      <w:r>
        <w:rPr>
          <w:rFonts w:ascii="Palatino" w:hAnsi="Palatino" w:cs="Lucida Grande"/>
          <w:sz w:val="28"/>
        </w:rPr>
        <w:t>au</w:t>
      </w:r>
    </w:p>
    <w:p w14:paraId="56E05FF6" w14:textId="5CB87D7B" w:rsidR="00713E02" w:rsidRPr="00E97ADF" w:rsidRDefault="00326D8B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CERCLE </w:t>
      </w:r>
      <w:bookmarkStart w:id="0" w:name="_GoBack"/>
      <w:bookmarkEnd w:id="0"/>
      <w:r>
        <w:rPr>
          <w:rFonts w:ascii="Palatino" w:hAnsi="Palatino"/>
        </w:rPr>
        <w:t>D’ARABESQUE</w:t>
      </w:r>
    </w:p>
    <w:p w14:paraId="2FCBE27C" w14:textId="77777777" w:rsidR="00E97ADF" w:rsidRDefault="00E97ADF" w:rsidP="009F08D2">
      <w:pPr>
        <w:rPr>
          <w:rFonts w:ascii="Palatino" w:hAnsi="Palatino" w:cs="Lucida Grande"/>
          <w:sz w:val="22"/>
        </w:rPr>
      </w:pPr>
    </w:p>
    <w:p w14:paraId="6F3EA901" w14:textId="77777777" w:rsidR="00E97ADF" w:rsidRDefault="00E97ADF" w:rsidP="009F08D2">
      <w:pPr>
        <w:rPr>
          <w:rFonts w:ascii="Palatino" w:hAnsi="Palatino" w:cs="Lucida Grande"/>
          <w:sz w:val="22"/>
        </w:rPr>
      </w:pPr>
    </w:p>
    <w:p w14:paraId="42B564F8" w14:textId="19473B3E" w:rsidR="00326D8B" w:rsidRPr="00807D99" w:rsidRDefault="00326D8B" w:rsidP="00326D8B">
      <w:pPr>
        <w:rPr>
          <w:rFonts w:ascii="Palatino" w:hAnsi="Palatino"/>
          <w:sz w:val="22"/>
          <w:szCs w:val="22"/>
        </w:rPr>
      </w:pPr>
      <w:r w:rsidRPr="00807D99">
        <w:rPr>
          <w:rFonts w:ascii="Palatino" w:hAnsi="Palatino" w:cs="Lucida Grande"/>
          <w:sz w:val="22"/>
          <w:szCs w:val="22"/>
        </w:rPr>
        <w:t xml:space="preserve">Je souhaite / Nous souhaitons adhérer au </w:t>
      </w:r>
      <w:proofErr w:type="gramStart"/>
      <w:r w:rsidR="005F5D4C">
        <w:rPr>
          <w:rFonts w:ascii="Palatino" w:hAnsi="Palatino"/>
          <w:sz w:val="22"/>
          <w:szCs w:val="22"/>
        </w:rPr>
        <w:t xml:space="preserve">CERCLE </w:t>
      </w:r>
      <w:r w:rsidRPr="00807D99">
        <w:rPr>
          <w:rFonts w:ascii="Palatino" w:hAnsi="Palatino"/>
          <w:sz w:val="22"/>
          <w:szCs w:val="22"/>
        </w:rPr>
        <w:t xml:space="preserve"> D’ARABESQUE</w:t>
      </w:r>
      <w:proofErr w:type="gramEnd"/>
    </w:p>
    <w:p w14:paraId="4D2A7EBB" w14:textId="7032F8D9" w:rsidR="00326D8B" w:rsidRPr="00807D99" w:rsidRDefault="00B54B25" w:rsidP="00326D8B">
      <w:pPr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e</w:t>
      </w:r>
      <w:r w:rsidR="00326D8B" w:rsidRPr="00807D99">
        <w:rPr>
          <w:rFonts w:ascii="Palatino" w:hAnsi="Palatino"/>
          <w:sz w:val="22"/>
          <w:szCs w:val="22"/>
        </w:rPr>
        <w:t>n tant que</w:t>
      </w:r>
    </w:p>
    <w:p w14:paraId="4B4F962E" w14:textId="77777777" w:rsidR="00326D8B" w:rsidRPr="00807D99" w:rsidRDefault="00326D8B" w:rsidP="00326D8B">
      <w:pPr>
        <w:rPr>
          <w:rFonts w:ascii="Palatino" w:hAnsi="Palatino"/>
          <w:sz w:val="22"/>
          <w:szCs w:val="22"/>
        </w:rPr>
      </w:pPr>
    </w:p>
    <w:p w14:paraId="2FC4DBFA" w14:textId="0979DF6A" w:rsidR="00326D8B" w:rsidRPr="00807D99" w:rsidRDefault="00B54B25" w:rsidP="00B54B25">
      <w:pPr>
        <w:tabs>
          <w:tab w:val="left" w:pos="851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[   ]</w:t>
      </w:r>
      <w:r w:rsidRPr="00807D99">
        <w:rPr>
          <w:rFonts w:ascii="Palatino" w:hAnsi="Palatino"/>
          <w:sz w:val="22"/>
          <w:szCs w:val="22"/>
        </w:rPr>
        <w:tab/>
      </w:r>
      <w:r w:rsidR="00326D8B" w:rsidRPr="00807D99">
        <w:rPr>
          <w:rFonts w:ascii="Palatino" w:hAnsi="Palatino"/>
          <w:sz w:val="22"/>
          <w:szCs w:val="22"/>
        </w:rPr>
        <w:t xml:space="preserve">Membre individuel, cotisation annuelle CHF </w:t>
      </w:r>
      <w:r w:rsidR="00FD2B9A">
        <w:rPr>
          <w:rFonts w:ascii="Palatino" w:hAnsi="Palatino"/>
          <w:sz w:val="22"/>
          <w:szCs w:val="22"/>
        </w:rPr>
        <w:t xml:space="preserve">  </w:t>
      </w:r>
      <w:r w:rsidR="00326D8B" w:rsidRPr="00807D99">
        <w:rPr>
          <w:rFonts w:ascii="Palatino" w:hAnsi="Palatino"/>
          <w:sz w:val="22"/>
          <w:szCs w:val="22"/>
        </w:rPr>
        <w:t>80.00</w:t>
      </w:r>
    </w:p>
    <w:p w14:paraId="43EF44AD" w14:textId="56B2FF7F" w:rsidR="00326D8B" w:rsidRPr="00807D99" w:rsidRDefault="00B54B25" w:rsidP="00B54B25">
      <w:pPr>
        <w:tabs>
          <w:tab w:val="left" w:pos="851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[   ]</w:t>
      </w:r>
      <w:r w:rsidRPr="00807D99">
        <w:rPr>
          <w:rFonts w:ascii="Palatino" w:hAnsi="Palatino"/>
          <w:sz w:val="22"/>
          <w:szCs w:val="22"/>
        </w:rPr>
        <w:tab/>
      </w:r>
      <w:r w:rsidR="00FD2B9A">
        <w:rPr>
          <w:rFonts w:ascii="Palatino" w:hAnsi="Palatino"/>
          <w:sz w:val="22"/>
          <w:szCs w:val="22"/>
        </w:rPr>
        <w:t>Couple (ou famille), cotisation annuelle CHF 14</w:t>
      </w:r>
      <w:r w:rsidR="00875A01" w:rsidRPr="00807D99">
        <w:rPr>
          <w:rFonts w:ascii="Palatino" w:hAnsi="Palatino"/>
          <w:sz w:val="22"/>
          <w:szCs w:val="22"/>
        </w:rPr>
        <w:t>0.00</w:t>
      </w:r>
    </w:p>
    <w:p w14:paraId="6F8D45E2" w14:textId="77777777" w:rsidR="00875A01" w:rsidRPr="00807D99" w:rsidRDefault="00875A01" w:rsidP="00326D8B">
      <w:pPr>
        <w:rPr>
          <w:rFonts w:ascii="Palatino" w:hAnsi="Palatino"/>
          <w:sz w:val="22"/>
          <w:szCs w:val="22"/>
        </w:rPr>
      </w:pPr>
    </w:p>
    <w:p w14:paraId="19BED754" w14:textId="160BBAE3" w:rsidR="00875A01" w:rsidRPr="00807D99" w:rsidRDefault="00563C9B" w:rsidP="00326D8B">
      <w:pPr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Règlement par virement postal ou bancaire à l’Association des Amis d’Arabesque :</w:t>
      </w:r>
    </w:p>
    <w:p w14:paraId="3BE3D858" w14:textId="77777777" w:rsidR="00563C9B" w:rsidRPr="00807D99" w:rsidRDefault="00563C9B" w:rsidP="00326D8B">
      <w:pPr>
        <w:rPr>
          <w:rFonts w:ascii="Palatino" w:hAnsi="Palatino"/>
          <w:sz w:val="22"/>
          <w:szCs w:val="22"/>
        </w:rPr>
      </w:pPr>
    </w:p>
    <w:p w14:paraId="2EEF7991" w14:textId="6DB735E6" w:rsidR="00563C9B" w:rsidRPr="00807D99" w:rsidRDefault="001D6C4A" w:rsidP="001D6C4A">
      <w:pPr>
        <w:tabs>
          <w:tab w:val="left" w:pos="851"/>
        </w:tabs>
        <w:spacing w:line="360" w:lineRule="auto"/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[   ]</w:t>
      </w:r>
      <w:r w:rsidRPr="00807D99">
        <w:rPr>
          <w:rFonts w:ascii="Palatino" w:hAnsi="Palatino"/>
          <w:sz w:val="22"/>
          <w:szCs w:val="22"/>
        </w:rPr>
        <w:tab/>
      </w:r>
      <w:r w:rsidR="00563C9B" w:rsidRPr="00807D99">
        <w:rPr>
          <w:rFonts w:ascii="Palatino" w:hAnsi="Palatino"/>
          <w:sz w:val="22"/>
          <w:szCs w:val="22"/>
        </w:rPr>
        <w:t xml:space="preserve">IBAN </w:t>
      </w:r>
      <w:r w:rsidR="000479DF">
        <w:rPr>
          <w:rFonts w:ascii="Palatino" w:hAnsi="Palatino"/>
          <w:sz w:val="22"/>
          <w:szCs w:val="22"/>
        </w:rPr>
        <w:t xml:space="preserve"> CH92 0900 0000 1287 30876</w:t>
      </w:r>
    </w:p>
    <w:p w14:paraId="387DA66A" w14:textId="2E2FCA4E" w:rsidR="00563C9B" w:rsidRPr="00807D99" w:rsidRDefault="001D6C4A" w:rsidP="001D6C4A">
      <w:pPr>
        <w:tabs>
          <w:tab w:val="left" w:pos="851"/>
        </w:tabs>
        <w:spacing w:line="360" w:lineRule="auto"/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[   ]</w:t>
      </w:r>
      <w:r w:rsidRPr="00807D99">
        <w:rPr>
          <w:rFonts w:ascii="Palatino" w:hAnsi="Palatino"/>
          <w:sz w:val="22"/>
          <w:szCs w:val="22"/>
        </w:rPr>
        <w:tab/>
      </w:r>
      <w:r w:rsidR="00563C9B" w:rsidRPr="00807D99">
        <w:rPr>
          <w:rFonts w:ascii="Palatino" w:hAnsi="Palatino"/>
          <w:sz w:val="22"/>
          <w:szCs w:val="22"/>
        </w:rPr>
        <w:t xml:space="preserve">CCP </w:t>
      </w:r>
      <w:r w:rsidR="00C86852">
        <w:rPr>
          <w:rFonts w:ascii="Palatino" w:hAnsi="Palatino"/>
          <w:sz w:val="22"/>
          <w:szCs w:val="22"/>
        </w:rPr>
        <w:t>12-87</w:t>
      </w:r>
      <w:r w:rsidR="0097583F">
        <w:rPr>
          <w:rFonts w:ascii="Palatino" w:hAnsi="Palatino"/>
          <w:sz w:val="22"/>
          <w:szCs w:val="22"/>
        </w:rPr>
        <w:t>3087-6</w:t>
      </w:r>
    </w:p>
    <w:p w14:paraId="14CF1023" w14:textId="77777777" w:rsidR="00563C9B" w:rsidRPr="00807D99" w:rsidRDefault="00563C9B" w:rsidP="00326D8B">
      <w:pPr>
        <w:rPr>
          <w:rFonts w:ascii="Palatino" w:hAnsi="Palatino"/>
          <w:sz w:val="22"/>
          <w:szCs w:val="22"/>
        </w:rPr>
      </w:pPr>
    </w:p>
    <w:p w14:paraId="708161ED" w14:textId="4BF01BFF" w:rsidR="00563C9B" w:rsidRPr="00807D99" w:rsidRDefault="00B54B25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Nom et prénom :</w:t>
      </w:r>
      <w:r w:rsidR="00CD744D">
        <w:rPr>
          <w:rFonts w:ascii="Palatino" w:hAnsi="Palatino"/>
          <w:sz w:val="22"/>
          <w:szCs w:val="22"/>
        </w:rPr>
        <w:tab/>
      </w:r>
      <w:r w:rsidRPr="00807D99">
        <w:rPr>
          <w:rFonts w:ascii="Palatino" w:hAnsi="Palatino"/>
          <w:sz w:val="22"/>
          <w:szCs w:val="22"/>
        </w:rPr>
        <w:t xml:space="preserve"> </w:t>
      </w:r>
      <w:r w:rsidR="00CD744D">
        <w:rPr>
          <w:rFonts w:ascii="Palatino" w:hAnsi="Palatino"/>
          <w:sz w:val="22"/>
          <w:szCs w:val="22"/>
        </w:rPr>
        <w:t>………..</w:t>
      </w:r>
      <w:r w:rsidRPr="00807D99">
        <w:rPr>
          <w:rFonts w:ascii="Palatino" w:hAnsi="Palatino"/>
          <w:sz w:val="22"/>
          <w:szCs w:val="22"/>
        </w:rPr>
        <w:t>……</w:t>
      </w:r>
      <w:r w:rsidR="00563C9B" w:rsidRPr="00807D99">
        <w:rPr>
          <w:rFonts w:ascii="Palatino" w:hAnsi="Palatino"/>
          <w:sz w:val="22"/>
          <w:szCs w:val="22"/>
        </w:rPr>
        <w:t>…………………………………………………………………………..</w:t>
      </w:r>
    </w:p>
    <w:p w14:paraId="66B999E7" w14:textId="77777777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795222C8" w14:textId="272DABF9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Adresse :</w:t>
      </w:r>
      <w:r w:rsidR="00B54B25" w:rsidRPr="00807D99">
        <w:rPr>
          <w:rFonts w:ascii="Palatino" w:hAnsi="Palatino"/>
          <w:sz w:val="22"/>
          <w:szCs w:val="22"/>
        </w:rPr>
        <w:tab/>
      </w:r>
      <w:r w:rsidRPr="00807D99">
        <w:rPr>
          <w:rFonts w:ascii="Palatino" w:hAnsi="Palatino"/>
          <w:sz w:val="22"/>
          <w:szCs w:val="22"/>
        </w:rPr>
        <w:t xml:space="preserve"> </w:t>
      </w:r>
      <w:r w:rsidR="00CD744D">
        <w:rPr>
          <w:rFonts w:ascii="Palatino" w:hAnsi="Palatino"/>
          <w:sz w:val="22"/>
          <w:szCs w:val="22"/>
        </w:rPr>
        <w:t>………</w:t>
      </w:r>
      <w:r w:rsidR="00B54B25" w:rsidRPr="00807D99">
        <w:rPr>
          <w:rFonts w:ascii="Palatino" w:hAnsi="Palatino"/>
          <w:sz w:val="22"/>
          <w:szCs w:val="22"/>
        </w:rPr>
        <w:t>…</w:t>
      </w:r>
      <w:r w:rsidRPr="00807D99">
        <w:rPr>
          <w:rFonts w:ascii="Palatino" w:hAnsi="Palatino"/>
          <w:sz w:val="22"/>
          <w:szCs w:val="22"/>
        </w:rPr>
        <w:t>……………………………………………………………………………………….</w:t>
      </w:r>
    </w:p>
    <w:p w14:paraId="427B57FB" w14:textId="77777777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10EB1E04" w14:textId="2EC448EF" w:rsidR="00563C9B" w:rsidRPr="00807D99" w:rsidRDefault="00B54B25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ab/>
      </w:r>
      <w:r w:rsidR="00CD744D">
        <w:rPr>
          <w:rFonts w:ascii="Palatino" w:hAnsi="Palatino"/>
          <w:sz w:val="22"/>
          <w:szCs w:val="22"/>
        </w:rPr>
        <w:t>………..</w:t>
      </w:r>
      <w:r w:rsidRPr="00807D99">
        <w:rPr>
          <w:rFonts w:ascii="Palatino" w:hAnsi="Palatino"/>
          <w:sz w:val="22"/>
          <w:szCs w:val="22"/>
        </w:rPr>
        <w:t>…</w:t>
      </w:r>
      <w:r w:rsidR="00563C9B" w:rsidRPr="00807D99">
        <w:rPr>
          <w:rFonts w:ascii="Palatino" w:hAnsi="Palatino"/>
          <w:sz w:val="22"/>
          <w:szCs w:val="22"/>
        </w:rPr>
        <w:t>………………………………………………………………………………………………….</w:t>
      </w:r>
    </w:p>
    <w:p w14:paraId="482D366D" w14:textId="77777777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098DBFCE" w14:textId="40B7E9E2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 xml:space="preserve">E-mail : </w:t>
      </w:r>
      <w:r w:rsidR="00B54B25" w:rsidRPr="00807D99">
        <w:rPr>
          <w:rFonts w:ascii="Palatino" w:hAnsi="Palatino"/>
          <w:sz w:val="22"/>
          <w:szCs w:val="22"/>
        </w:rPr>
        <w:tab/>
      </w:r>
      <w:r w:rsidR="00CD744D">
        <w:rPr>
          <w:rFonts w:ascii="Palatino" w:hAnsi="Palatino"/>
          <w:sz w:val="22"/>
          <w:szCs w:val="22"/>
        </w:rPr>
        <w:t>……….</w:t>
      </w:r>
      <w:r w:rsidR="00B54B25" w:rsidRPr="00807D99">
        <w:rPr>
          <w:rFonts w:ascii="Palatino" w:hAnsi="Palatino"/>
          <w:sz w:val="22"/>
          <w:szCs w:val="22"/>
        </w:rPr>
        <w:t>…</w:t>
      </w:r>
      <w:r w:rsidRPr="00807D99">
        <w:rPr>
          <w:rFonts w:ascii="Palatino" w:hAnsi="Palatino"/>
          <w:sz w:val="22"/>
          <w:szCs w:val="22"/>
        </w:rPr>
        <w:t>………………………………………………………………………………………..</w:t>
      </w:r>
    </w:p>
    <w:p w14:paraId="54909134" w14:textId="77777777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491F4DC2" w14:textId="2E2A4986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>Tél. mobile</w:t>
      </w:r>
      <w:r w:rsidR="00B54B25" w:rsidRPr="00807D99">
        <w:rPr>
          <w:rFonts w:ascii="Palatino" w:hAnsi="Palatino"/>
          <w:sz w:val="22"/>
          <w:szCs w:val="22"/>
        </w:rPr>
        <w:t> :</w:t>
      </w:r>
      <w:r w:rsidRPr="00807D99">
        <w:rPr>
          <w:rFonts w:ascii="Palatino" w:hAnsi="Palatino"/>
          <w:sz w:val="22"/>
          <w:szCs w:val="22"/>
        </w:rPr>
        <w:t xml:space="preserve"> </w:t>
      </w:r>
      <w:r w:rsidR="00B54B25" w:rsidRPr="00807D99">
        <w:rPr>
          <w:rFonts w:ascii="Palatino" w:hAnsi="Palatino"/>
          <w:sz w:val="22"/>
          <w:szCs w:val="22"/>
        </w:rPr>
        <w:tab/>
      </w:r>
      <w:r w:rsidR="00CD744D">
        <w:rPr>
          <w:rFonts w:ascii="Palatino" w:hAnsi="Palatino"/>
          <w:sz w:val="22"/>
          <w:szCs w:val="22"/>
        </w:rPr>
        <w:t>………</w:t>
      </w:r>
      <w:r w:rsidRPr="00807D99">
        <w:rPr>
          <w:rFonts w:ascii="Palatino" w:hAnsi="Palatino"/>
          <w:sz w:val="22"/>
          <w:szCs w:val="22"/>
        </w:rPr>
        <w:t>………………………………… Fixe</w:t>
      </w:r>
      <w:r w:rsidR="00B54B25" w:rsidRPr="00807D99">
        <w:rPr>
          <w:rFonts w:ascii="Palatino" w:hAnsi="Palatino"/>
          <w:sz w:val="22"/>
          <w:szCs w:val="22"/>
        </w:rPr>
        <w:t> :</w:t>
      </w:r>
      <w:r w:rsidRPr="00807D99">
        <w:rPr>
          <w:rFonts w:ascii="Palatino" w:hAnsi="Palatino"/>
          <w:sz w:val="22"/>
          <w:szCs w:val="22"/>
        </w:rPr>
        <w:t xml:space="preserve"> </w:t>
      </w:r>
      <w:r w:rsidR="00B54B25" w:rsidRPr="00807D99">
        <w:rPr>
          <w:rFonts w:ascii="Palatino" w:hAnsi="Palatino"/>
          <w:sz w:val="22"/>
          <w:szCs w:val="22"/>
        </w:rPr>
        <w:t>..</w:t>
      </w:r>
      <w:r w:rsidRPr="00807D99">
        <w:rPr>
          <w:rFonts w:ascii="Palatino" w:hAnsi="Palatino"/>
          <w:sz w:val="22"/>
          <w:szCs w:val="22"/>
        </w:rPr>
        <w:t>…………………………………………..</w:t>
      </w:r>
    </w:p>
    <w:p w14:paraId="39E3E6DA" w14:textId="77777777" w:rsidR="00563C9B" w:rsidRPr="00807D99" w:rsidRDefault="00563C9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31718EF2" w14:textId="77777777" w:rsidR="001D6C4A" w:rsidRPr="00807D99" w:rsidRDefault="001D6C4A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0BCB09AB" w14:textId="7EF0E797" w:rsidR="00563C9B" w:rsidRPr="00807D99" w:rsidRDefault="001D6C4A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5F1BE4">
        <w:rPr>
          <w:rFonts w:ascii="Palatino" w:hAnsi="Palatino"/>
          <w:sz w:val="22"/>
          <w:szCs w:val="22"/>
        </w:rPr>
        <w:t>Au</w:t>
      </w:r>
      <w:r w:rsidR="00563C9B" w:rsidRPr="005F1BE4">
        <w:rPr>
          <w:rFonts w:ascii="Palatino" w:hAnsi="Palatino"/>
          <w:sz w:val="22"/>
          <w:szCs w:val="22"/>
        </w:rPr>
        <w:t xml:space="preserve"> CON</w:t>
      </w:r>
      <w:r w:rsidRPr="005F1BE4">
        <w:rPr>
          <w:rFonts w:ascii="Palatino" w:hAnsi="Palatino"/>
          <w:sz w:val="22"/>
          <w:szCs w:val="22"/>
        </w:rPr>
        <w:t>CERT</w:t>
      </w:r>
      <w:r w:rsidR="001672FE">
        <w:rPr>
          <w:rFonts w:ascii="Palatino" w:hAnsi="Palatino"/>
          <w:sz w:val="22"/>
          <w:szCs w:val="22"/>
        </w:rPr>
        <w:t xml:space="preserve"> </w:t>
      </w:r>
      <w:r w:rsidR="005F1BE4" w:rsidRPr="005F1BE4">
        <w:rPr>
          <w:rFonts w:ascii="Palatino" w:hAnsi="Palatino"/>
          <w:sz w:val="22"/>
          <w:szCs w:val="22"/>
        </w:rPr>
        <w:t>SURPRISE</w:t>
      </w:r>
      <w:r w:rsidRPr="00807D99">
        <w:rPr>
          <w:rFonts w:ascii="Palatino" w:hAnsi="Palatino"/>
          <w:sz w:val="22"/>
          <w:szCs w:val="22"/>
        </w:rPr>
        <w:t xml:space="preserve"> de septembre 2019, </w:t>
      </w:r>
      <w:r w:rsidR="00B935FB">
        <w:rPr>
          <w:rFonts w:ascii="Palatino" w:hAnsi="Palatino"/>
          <w:sz w:val="22"/>
          <w:szCs w:val="22"/>
        </w:rPr>
        <w:t>je souhaite poser les questions suivantes</w:t>
      </w:r>
      <w:r w:rsidR="006B13C6">
        <w:rPr>
          <w:rFonts w:ascii="Palatino" w:hAnsi="Palatino"/>
          <w:sz w:val="22"/>
          <w:szCs w:val="22"/>
        </w:rPr>
        <w:t> :</w:t>
      </w:r>
    </w:p>
    <w:p w14:paraId="285C3016" w14:textId="77777777" w:rsidR="001D6C4A" w:rsidRPr="00807D99" w:rsidRDefault="001D6C4A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73AD844C" w14:textId="34ADFD75" w:rsidR="001D6C4A" w:rsidRDefault="00B54B25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ab/>
      </w:r>
      <w:r w:rsidR="00CD744D">
        <w:rPr>
          <w:rFonts w:ascii="Palatino" w:hAnsi="Palatino"/>
          <w:sz w:val="22"/>
          <w:szCs w:val="22"/>
        </w:rPr>
        <w:t>………..</w:t>
      </w:r>
      <w:r w:rsidR="001D6C4A" w:rsidRPr="00807D99">
        <w:rPr>
          <w:rFonts w:ascii="Palatino" w:hAnsi="Palatino"/>
          <w:sz w:val="22"/>
          <w:szCs w:val="22"/>
        </w:rPr>
        <w:t>…………………</w:t>
      </w:r>
      <w:r w:rsidR="00F637D2">
        <w:rPr>
          <w:rFonts w:ascii="Palatino" w:hAnsi="Palatino"/>
          <w:sz w:val="22"/>
          <w:szCs w:val="22"/>
        </w:rPr>
        <w:t>………………………………………………………………………………….</w:t>
      </w:r>
    </w:p>
    <w:p w14:paraId="11E1462D" w14:textId="77777777" w:rsidR="00F637D2" w:rsidRDefault="00F637D2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102B1943" w14:textId="77777777" w:rsidR="00F637D2" w:rsidRDefault="00F637D2" w:rsidP="00F637D2">
      <w:pPr>
        <w:tabs>
          <w:tab w:val="right" w:pos="9214"/>
        </w:tabs>
        <w:rPr>
          <w:rFonts w:ascii="Palatino" w:hAnsi="Palatino"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………..</w:t>
      </w:r>
      <w:r w:rsidRPr="00807D99">
        <w:rPr>
          <w:rFonts w:ascii="Palatino" w:hAnsi="Palatino"/>
          <w:sz w:val="22"/>
          <w:szCs w:val="22"/>
        </w:rPr>
        <w:t>…………………</w:t>
      </w:r>
      <w:r>
        <w:rPr>
          <w:rFonts w:ascii="Palatino" w:hAnsi="Palatino"/>
          <w:sz w:val="22"/>
          <w:szCs w:val="22"/>
        </w:rPr>
        <w:t>………………………………………………………………………………….</w:t>
      </w:r>
    </w:p>
    <w:p w14:paraId="6C85A849" w14:textId="77777777" w:rsidR="001D6C4A" w:rsidRDefault="001D6C4A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6074C7CD" w14:textId="77777777" w:rsidR="00F637D2" w:rsidRPr="00807D99" w:rsidRDefault="00F637D2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382C71A9" w14:textId="77777777" w:rsidR="00C575F2" w:rsidRPr="00C575F2" w:rsidRDefault="001D6C4A" w:rsidP="00C575F2">
      <w:pPr>
        <w:tabs>
          <w:tab w:val="right" w:pos="9214"/>
        </w:tabs>
        <w:rPr>
          <w:rFonts w:ascii="Palatino" w:hAnsi="Palatino"/>
          <w:i/>
          <w:sz w:val="22"/>
          <w:szCs w:val="22"/>
        </w:rPr>
      </w:pPr>
      <w:r w:rsidRPr="00807D99">
        <w:rPr>
          <w:rFonts w:ascii="Palatino" w:hAnsi="Palatino"/>
          <w:sz w:val="22"/>
          <w:szCs w:val="22"/>
        </w:rPr>
        <w:t xml:space="preserve">Je souhaiterais écouter </w:t>
      </w:r>
      <w:r w:rsidR="00B935FB">
        <w:rPr>
          <w:rFonts w:ascii="Palatino" w:hAnsi="Palatino"/>
          <w:sz w:val="22"/>
          <w:szCs w:val="22"/>
        </w:rPr>
        <w:t xml:space="preserve">des pièces de </w:t>
      </w:r>
      <w:r w:rsidRPr="005F1BE4">
        <w:rPr>
          <w:rFonts w:ascii="Palatino" w:hAnsi="Palatino"/>
          <w:sz w:val="22"/>
          <w:szCs w:val="22"/>
        </w:rPr>
        <w:t>:</w:t>
      </w:r>
      <w:r w:rsidR="00B935FB" w:rsidRPr="005F1BE4">
        <w:rPr>
          <w:rFonts w:ascii="Palatino" w:hAnsi="Palatino"/>
          <w:sz w:val="22"/>
          <w:szCs w:val="22"/>
        </w:rPr>
        <w:t xml:space="preserve"> </w:t>
      </w:r>
      <w:r w:rsidR="00C575F2" w:rsidRPr="005F1BE4">
        <w:rPr>
          <w:rFonts w:ascii="Palatino" w:hAnsi="Palatino"/>
          <w:i/>
          <w:sz w:val="22"/>
          <w:szCs w:val="22"/>
        </w:rPr>
        <w:t>(Veuillez souligner trois compositeurs)</w:t>
      </w:r>
    </w:p>
    <w:p w14:paraId="5E7DF17C" w14:textId="7FD64E86" w:rsidR="001D6C4A" w:rsidRPr="00807D99" w:rsidRDefault="00B935FB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J</w:t>
      </w:r>
      <w:r w:rsidR="009465F0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S</w:t>
      </w:r>
      <w:r w:rsidR="009465F0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Bach, C</w:t>
      </w:r>
      <w:r w:rsidR="009465F0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P</w:t>
      </w:r>
      <w:r w:rsidR="009465F0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E</w:t>
      </w:r>
      <w:r w:rsidR="009465F0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Bach, A.</w:t>
      </w:r>
      <w:r w:rsidR="00C575F2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Corelli, F. C</w:t>
      </w:r>
      <w:r w:rsidR="00C575F2">
        <w:rPr>
          <w:rFonts w:ascii="Palatino" w:hAnsi="Palatino"/>
          <w:sz w:val="22"/>
          <w:szCs w:val="22"/>
        </w:rPr>
        <w:t xml:space="preserve">ouperin, L. Couperin, </w:t>
      </w:r>
      <w:r>
        <w:rPr>
          <w:rFonts w:ascii="Palatino" w:hAnsi="Palatino"/>
          <w:sz w:val="22"/>
          <w:szCs w:val="22"/>
        </w:rPr>
        <w:t>F. Geminiani, G.F.</w:t>
      </w:r>
      <w:r w:rsidR="00C575F2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Haendel, </w:t>
      </w:r>
      <w:r w:rsidR="00C575F2">
        <w:rPr>
          <w:rFonts w:ascii="Palatino" w:hAnsi="Palatino"/>
          <w:sz w:val="22"/>
          <w:szCs w:val="22"/>
        </w:rPr>
        <w:t>J.M. </w:t>
      </w:r>
      <w:r>
        <w:rPr>
          <w:rFonts w:ascii="Palatino" w:hAnsi="Palatino"/>
          <w:sz w:val="22"/>
          <w:szCs w:val="22"/>
        </w:rPr>
        <w:t xml:space="preserve">Hotteterre, </w:t>
      </w:r>
      <w:r w:rsidR="009465F0">
        <w:rPr>
          <w:rFonts w:ascii="Palatino" w:hAnsi="Palatino"/>
          <w:sz w:val="22"/>
          <w:szCs w:val="22"/>
        </w:rPr>
        <w:t xml:space="preserve">J.P. </w:t>
      </w:r>
      <w:r w:rsidR="00D114C0">
        <w:rPr>
          <w:rFonts w:ascii="Palatino" w:hAnsi="Palatino"/>
          <w:sz w:val="22"/>
          <w:szCs w:val="22"/>
        </w:rPr>
        <w:t xml:space="preserve">Kirnberger, </w:t>
      </w:r>
      <w:r w:rsidR="00736C12">
        <w:rPr>
          <w:rFonts w:ascii="Palatino" w:hAnsi="Palatino"/>
          <w:sz w:val="22"/>
          <w:szCs w:val="22"/>
        </w:rPr>
        <w:t>G.P</w:t>
      </w:r>
      <w:r w:rsidR="001C15F0">
        <w:rPr>
          <w:rFonts w:ascii="Palatino" w:hAnsi="Palatino"/>
          <w:sz w:val="22"/>
          <w:szCs w:val="22"/>
        </w:rPr>
        <w:t>.</w:t>
      </w:r>
      <w:r w:rsidR="00C575F2">
        <w:rPr>
          <w:rFonts w:ascii="Palatino" w:hAnsi="Palatino"/>
          <w:sz w:val="22"/>
          <w:szCs w:val="22"/>
        </w:rPr>
        <w:t xml:space="preserve"> </w:t>
      </w:r>
      <w:r w:rsidR="001C15F0">
        <w:rPr>
          <w:rFonts w:ascii="Palatino" w:hAnsi="Palatino"/>
          <w:sz w:val="22"/>
          <w:szCs w:val="22"/>
        </w:rPr>
        <w:t xml:space="preserve">Telemann, </w:t>
      </w:r>
      <w:r w:rsidR="00D114C0">
        <w:rPr>
          <w:rFonts w:ascii="Palatino" w:hAnsi="Palatino"/>
          <w:sz w:val="22"/>
          <w:szCs w:val="22"/>
        </w:rPr>
        <w:t>A.Vivaldi</w:t>
      </w:r>
      <w:r w:rsidR="009465F0">
        <w:rPr>
          <w:rFonts w:ascii="Palatino" w:hAnsi="Palatino"/>
          <w:sz w:val="22"/>
          <w:szCs w:val="22"/>
        </w:rPr>
        <w:t>.</w:t>
      </w:r>
    </w:p>
    <w:p w14:paraId="413A9C3B" w14:textId="77777777" w:rsidR="001D6C4A" w:rsidRPr="00807D99" w:rsidRDefault="001D6C4A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00886D29" w14:textId="78313952" w:rsidR="001D6C4A" w:rsidRPr="00807D99" w:rsidRDefault="00CD744D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</w:t>
      </w:r>
      <w:r w:rsidR="001D6C4A" w:rsidRPr="00807D99"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</w:t>
      </w:r>
    </w:p>
    <w:p w14:paraId="20B1D1E6" w14:textId="77777777" w:rsidR="00B54B25" w:rsidRPr="00807D99" w:rsidRDefault="00B54B25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</w:p>
    <w:p w14:paraId="60CE2704" w14:textId="3872981C" w:rsidR="00B54B25" w:rsidRPr="00807D99" w:rsidRDefault="00CD744D" w:rsidP="001D6C4A">
      <w:pPr>
        <w:tabs>
          <w:tab w:val="right" w:pos="9214"/>
        </w:tabs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…………</w:t>
      </w:r>
      <w:r w:rsidR="00B54B25" w:rsidRPr="00807D99">
        <w:rPr>
          <w:rFonts w:ascii="Palatino" w:hAnsi="Palatino"/>
          <w:sz w:val="22"/>
          <w:szCs w:val="22"/>
        </w:rPr>
        <w:t>……………………………………………………………………………………………………</w:t>
      </w:r>
    </w:p>
    <w:p w14:paraId="36B35426" w14:textId="77777777" w:rsidR="00563C9B" w:rsidRPr="00807D99" w:rsidRDefault="00563C9B" w:rsidP="00326D8B">
      <w:pPr>
        <w:rPr>
          <w:rFonts w:ascii="Palatino" w:hAnsi="Palatino"/>
          <w:sz w:val="22"/>
          <w:szCs w:val="22"/>
        </w:rPr>
      </w:pPr>
    </w:p>
    <w:p w14:paraId="6A78A3EA" w14:textId="7D17F54C" w:rsidR="00E97ADF" w:rsidRPr="00807D99" w:rsidRDefault="00E97ADF" w:rsidP="001D6C4A">
      <w:pPr>
        <w:tabs>
          <w:tab w:val="right" w:pos="8931"/>
        </w:tabs>
        <w:rPr>
          <w:rFonts w:ascii="Palatino" w:hAnsi="Palatino" w:cs="Lucida Grande"/>
          <w:sz w:val="22"/>
          <w:szCs w:val="22"/>
        </w:rPr>
      </w:pPr>
    </w:p>
    <w:p w14:paraId="37A2EC6C" w14:textId="15E803C4" w:rsidR="00E97ADF" w:rsidRPr="00807D99" w:rsidRDefault="00B54B25" w:rsidP="00B54B25">
      <w:pPr>
        <w:tabs>
          <w:tab w:val="right" w:pos="9214"/>
        </w:tabs>
        <w:rPr>
          <w:rFonts w:ascii="Palatino" w:hAnsi="Palatino" w:cs="Lucida Grande"/>
          <w:sz w:val="22"/>
          <w:szCs w:val="22"/>
        </w:rPr>
      </w:pPr>
      <w:r w:rsidRPr="00807D99">
        <w:rPr>
          <w:rFonts w:ascii="Palatino" w:hAnsi="Palatino" w:cs="Lucida Grande"/>
          <w:sz w:val="22"/>
          <w:szCs w:val="22"/>
        </w:rPr>
        <w:t xml:space="preserve">Date et signature : </w:t>
      </w:r>
      <w:r w:rsidRPr="00807D99">
        <w:rPr>
          <w:rFonts w:ascii="Palatino" w:hAnsi="Palatino" w:cs="Lucida Grande"/>
          <w:sz w:val="22"/>
          <w:szCs w:val="22"/>
        </w:rPr>
        <w:tab/>
        <w:t>………………………………………………………………………………………..</w:t>
      </w:r>
    </w:p>
    <w:p w14:paraId="00E5360C" w14:textId="77777777" w:rsidR="00B54B25" w:rsidRPr="00807D99" w:rsidRDefault="00B54B25" w:rsidP="00B54B25">
      <w:pPr>
        <w:tabs>
          <w:tab w:val="right" w:pos="9214"/>
        </w:tabs>
        <w:rPr>
          <w:rFonts w:ascii="Palatino" w:hAnsi="Palatino" w:cs="Lucida Grande"/>
          <w:sz w:val="22"/>
          <w:szCs w:val="22"/>
        </w:rPr>
      </w:pPr>
    </w:p>
    <w:p w14:paraId="7457148B" w14:textId="77777777" w:rsidR="00B54B25" w:rsidRPr="00807D99" w:rsidRDefault="00B54B25">
      <w:pPr>
        <w:jc w:val="center"/>
        <w:rPr>
          <w:rFonts w:ascii="Palatino" w:hAnsi="Palatino" w:cs="Lucida Grande"/>
          <w:sz w:val="22"/>
          <w:szCs w:val="22"/>
        </w:rPr>
      </w:pPr>
    </w:p>
    <w:p w14:paraId="13BF92F4" w14:textId="77777777" w:rsidR="00B54B25" w:rsidRPr="00807D99" w:rsidRDefault="00B54B25" w:rsidP="00B54B25">
      <w:pPr>
        <w:rPr>
          <w:rFonts w:ascii="Palatino" w:hAnsi="Palatino" w:cs="Lucida Grande"/>
          <w:sz w:val="22"/>
          <w:szCs w:val="22"/>
        </w:rPr>
      </w:pPr>
      <w:r w:rsidRPr="00807D99">
        <w:rPr>
          <w:rFonts w:ascii="Palatino" w:hAnsi="Palatino" w:cs="Lucida Grande"/>
          <w:sz w:val="22"/>
          <w:szCs w:val="22"/>
        </w:rPr>
        <w:t>Merci de renvoyer ce bulletin à :</w:t>
      </w:r>
    </w:p>
    <w:p w14:paraId="2A372717" w14:textId="77777777" w:rsidR="00B54B25" w:rsidRPr="00807D99" w:rsidRDefault="00B54B25" w:rsidP="00B54B25">
      <w:pPr>
        <w:rPr>
          <w:rFonts w:ascii="Palatino" w:hAnsi="Palatino" w:cs="Lucida Grande"/>
          <w:sz w:val="22"/>
          <w:szCs w:val="22"/>
        </w:rPr>
      </w:pPr>
    </w:p>
    <w:p w14:paraId="47C5FEB2" w14:textId="5B8F796B" w:rsidR="00713E02" w:rsidRPr="00F562B3" w:rsidRDefault="009F08D2" w:rsidP="00B54B25">
      <w:pPr>
        <w:jc w:val="center"/>
        <w:rPr>
          <w:rFonts w:ascii="Palatino" w:hAnsi="Palatino" w:cs="Lucida Grande"/>
        </w:rPr>
      </w:pPr>
      <w:r w:rsidRPr="00F562B3">
        <w:rPr>
          <w:rFonts w:ascii="Palatino" w:hAnsi="Palatino" w:cs="Lucida Grande"/>
        </w:rPr>
        <w:t>ARABESQUE</w:t>
      </w:r>
      <w:r w:rsidR="00C575F2">
        <w:rPr>
          <w:rFonts w:ascii="Palatino" w:hAnsi="Palatino" w:cs="Lucida Grande"/>
        </w:rPr>
        <w:t xml:space="preserve"> Montreux</w:t>
      </w:r>
      <w:r w:rsidRPr="00F562B3">
        <w:rPr>
          <w:rFonts w:ascii="Palatino" w:hAnsi="Palatino" w:cs="Lucida Grande"/>
        </w:rPr>
        <w:t>, avenue Rambert 9, 1815 Clarens</w:t>
      </w:r>
    </w:p>
    <w:p w14:paraId="1F424224" w14:textId="77777777" w:rsidR="00CD744D" w:rsidRPr="00F562B3" w:rsidRDefault="00CD744D" w:rsidP="00B54B25">
      <w:pPr>
        <w:jc w:val="center"/>
        <w:rPr>
          <w:rFonts w:ascii="Palatino" w:hAnsi="Palatino" w:cs="Lucida Grande"/>
        </w:rPr>
      </w:pPr>
    </w:p>
    <w:p w14:paraId="676B612F" w14:textId="3D9B7800" w:rsidR="00B54B25" w:rsidRDefault="00FD2B9A" w:rsidP="00A731AF">
      <w:pPr>
        <w:jc w:val="center"/>
        <w:rPr>
          <w:rFonts w:ascii="Palatino" w:hAnsi="Palatino" w:cs="Lucida Grande"/>
        </w:rPr>
      </w:pPr>
      <w:r>
        <w:rPr>
          <w:rFonts w:ascii="Palatino" w:hAnsi="Palatino" w:cs="Lucida Grande"/>
        </w:rPr>
        <w:t xml:space="preserve">Ou par mail : </w:t>
      </w:r>
      <w:hyperlink r:id="rId5" w:history="1">
        <w:r w:rsidR="00AE0DD4">
          <w:rPr>
            <w:rStyle w:val="Lienhypertexte"/>
            <w:rFonts w:ascii="Palatino" w:hAnsi="Palatino" w:cs="Lucida Grande"/>
          </w:rPr>
          <w:t>info</w:t>
        </w:r>
      </w:hyperlink>
      <w:r w:rsidR="00A731AF">
        <w:rPr>
          <w:rFonts w:ascii="Palatino" w:hAnsi="Palatino" w:cs="Lucida Grande"/>
        </w:rPr>
        <w:t>@arabesque-montreux.ch</w:t>
      </w:r>
    </w:p>
    <w:p w14:paraId="4604A927" w14:textId="77777777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</w:p>
    <w:p w14:paraId="3849FE0E" w14:textId="5616E322" w:rsidR="00AE0DD4" w:rsidRPr="00AE0DD4" w:rsidRDefault="00525309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  <w:r>
        <w:rPr>
          <w:rFonts w:ascii="Palatino" w:eastAsia="Times New Roman" w:hAnsi="Palatino" w:cs="Times New Roman"/>
          <w:color w:val="333333"/>
          <w:lang w:val="fr-FR" w:eastAsia="fr-FR"/>
        </w:rPr>
        <w:lastRenderedPageBreak/>
        <w:t>En activité depuis 2011, l’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Ensemble ARABESQUE </w:t>
      </w:r>
      <w:r>
        <w:rPr>
          <w:rFonts w:ascii="Palatino" w:eastAsia="Times New Roman" w:hAnsi="Palatino" w:cs="Times New Roman"/>
          <w:color w:val="333333"/>
          <w:lang w:val="fr-FR" w:eastAsia="fr-FR"/>
        </w:rPr>
        <w:t>a vu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grossir les rangs de </w:t>
      </w:r>
      <w:r>
        <w:rPr>
          <w:rFonts w:ascii="Palatino" w:eastAsia="Times New Roman" w:hAnsi="Palatino" w:cs="Times New Roman"/>
          <w:color w:val="333333"/>
          <w:lang w:val="fr-FR" w:eastAsia="fr-FR"/>
        </w:rPr>
        <w:t>son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fidèle auditoire</w:t>
      </w: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 au fil des ans.</w:t>
      </w:r>
      <w:r>
        <w:rPr>
          <w:rFonts w:ascii="Times-Roman" w:eastAsia="Times New Roman" w:hAnsi="Times-Roman" w:cs="Times New Roman"/>
          <w:color w:val="333333"/>
          <w:lang w:val="fr-FR" w:eastAsia="fr-FR"/>
        </w:rPr>
        <w:t xml:space="preserve"> En 2019 </w:t>
      </w:r>
      <w:r w:rsidR="00047BC8" w:rsidRPr="000D3960">
        <w:rPr>
          <w:rFonts w:ascii="Times-Roman" w:eastAsia="Times New Roman" w:hAnsi="Times-Roman" w:cs="Times New Roman"/>
          <w:color w:val="333333"/>
          <w:lang w:val="fr-FR" w:eastAsia="fr-FR"/>
        </w:rPr>
        <w:t>les musiciennes et musiciens</w:t>
      </w:r>
      <w:r>
        <w:rPr>
          <w:rFonts w:ascii="Times-Roman" w:eastAsia="Times New Roman" w:hAnsi="Times-Roman" w:cs="Times New Roman"/>
          <w:color w:val="333333"/>
          <w:lang w:val="fr-FR" w:eastAsia="fr-FR"/>
        </w:rPr>
        <w:t xml:space="preserve"> </w:t>
      </w:r>
      <w:r>
        <w:rPr>
          <w:rFonts w:ascii="Palatino" w:eastAsia="Times New Roman" w:hAnsi="Palatino" w:cs="Times New Roman"/>
          <w:color w:val="333333"/>
          <w:lang w:val="fr-FR" w:eastAsia="fr-FR"/>
        </w:rPr>
        <w:t>souhaitent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renforcer </w:t>
      </w:r>
      <w:r>
        <w:rPr>
          <w:rFonts w:ascii="Palatino" w:eastAsia="Times New Roman" w:hAnsi="Palatino" w:cs="Times New Roman"/>
          <w:color w:val="333333"/>
          <w:lang w:val="fr-FR" w:eastAsia="fr-FR"/>
        </w:rPr>
        <w:t>les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liens avec </w:t>
      </w:r>
      <w:r w:rsidR="00364063">
        <w:rPr>
          <w:rFonts w:ascii="Palatino" w:eastAsia="Times New Roman" w:hAnsi="Palatino" w:cs="Times New Roman"/>
          <w:color w:val="333333"/>
          <w:lang w:val="fr-FR" w:eastAsia="fr-FR"/>
        </w:rPr>
        <w:t>leur</w:t>
      </w: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 public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en créant </w:t>
      </w:r>
    </w:p>
    <w:p w14:paraId="09A43362" w14:textId="77777777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</w:p>
    <w:p w14:paraId="296DD86E" w14:textId="77777777" w:rsidR="007F29B3" w:rsidRDefault="007F29B3" w:rsidP="00AE0DD4">
      <w:pPr>
        <w:jc w:val="center"/>
        <w:textAlignment w:val="baseline"/>
        <w:rPr>
          <w:rFonts w:ascii="Palatino" w:eastAsia="Times New Roman" w:hAnsi="Palatino" w:cs="Times New Roman"/>
          <w:b/>
          <w:color w:val="333333"/>
          <w:lang w:val="fr-FR" w:eastAsia="fr-FR"/>
        </w:rPr>
      </w:pPr>
    </w:p>
    <w:p w14:paraId="7614AD94" w14:textId="77777777" w:rsidR="007F29B3" w:rsidRDefault="007F29B3" w:rsidP="00AE0DD4">
      <w:pPr>
        <w:jc w:val="center"/>
        <w:textAlignment w:val="baseline"/>
        <w:rPr>
          <w:rFonts w:ascii="Palatino" w:eastAsia="Times New Roman" w:hAnsi="Palatino" w:cs="Times New Roman"/>
          <w:b/>
          <w:color w:val="333333"/>
          <w:lang w:val="fr-FR" w:eastAsia="fr-FR"/>
        </w:rPr>
      </w:pPr>
    </w:p>
    <w:p w14:paraId="7B53F756" w14:textId="4EAE1FFC" w:rsidR="00AE0DD4" w:rsidRDefault="005F5D4C" w:rsidP="00AE0DD4">
      <w:pPr>
        <w:jc w:val="center"/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  <w:r>
        <w:rPr>
          <w:rFonts w:ascii="Palatino" w:eastAsia="Times New Roman" w:hAnsi="Palatino" w:cs="Times New Roman"/>
          <w:b/>
          <w:color w:val="333333"/>
          <w:lang w:val="fr-FR" w:eastAsia="fr-FR"/>
        </w:rPr>
        <w:t>LE CERCLE</w:t>
      </w:r>
      <w:r w:rsidR="00AE0DD4" w:rsidRPr="00D0441D">
        <w:rPr>
          <w:rFonts w:ascii="Palatino" w:eastAsia="Times New Roman" w:hAnsi="Palatino" w:cs="Times New Roman"/>
          <w:b/>
          <w:color w:val="333333"/>
          <w:lang w:val="fr-FR" w:eastAsia="fr-FR"/>
        </w:rPr>
        <w:t xml:space="preserve"> D’ARABESQUE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>.</w:t>
      </w:r>
    </w:p>
    <w:p w14:paraId="6A9A0D34" w14:textId="77777777" w:rsidR="0005163B" w:rsidRDefault="0005163B" w:rsidP="00AE0DD4">
      <w:pPr>
        <w:jc w:val="center"/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</w:p>
    <w:p w14:paraId="32F97183" w14:textId="77777777" w:rsidR="0005163B" w:rsidRPr="00AE0DD4" w:rsidRDefault="0005163B" w:rsidP="00AE0DD4">
      <w:pPr>
        <w:jc w:val="center"/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</w:p>
    <w:p w14:paraId="73F2C1C0" w14:textId="77777777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</w:p>
    <w:p w14:paraId="42FFC73B" w14:textId="6C288C44" w:rsidR="00AE0DD4" w:rsidRPr="00AE0DD4" w:rsidRDefault="00364063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Intéressé(e) ? </w:t>
      </w:r>
      <w:r w:rsidR="00AE0DD4" w:rsidRPr="00AE0DD4">
        <w:rPr>
          <w:rFonts w:ascii="Palatino" w:eastAsia="Times New Roman" w:hAnsi="Palatino" w:cs="Times New Roman"/>
          <w:color w:val="333333"/>
          <w:lang w:val="fr-FR" w:eastAsia="fr-FR"/>
        </w:rPr>
        <w:t>Être membre </w:t>
      </w:r>
      <w:r w:rsidR="0005163B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d</w:t>
      </w:r>
      <w:r w:rsidR="005F1BE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’</w:t>
      </w:r>
      <w:r w:rsidR="005F1BE4" w:rsidRPr="0005163B">
        <w:rPr>
          <w:rFonts w:ascii="Palatino" w:eastAsia="Times New Roman" w:hAnsi="Palatino" w:cs="Times New Roman"/>
          <w:color w:val="333333"/>
          <w:sz w:val="20"/>
          <w:szCs w:val="20"/>
          <w:bdr w:val="none" w:sz="0" w:space="0" w:color="auto" w:frame="1"/>
          <w:lang w:val="fr-FR" w:eastAsia="fr-FR"/>
        </w:rPr>
        <w:t>ARABESQUE</w:t>
      </w:r>
      <w:r w:rsidR="00AE0DD4"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procure les avantages suivants : </w:t>
      </w:r>
    </w:p>
    <w:p w14:paraId="698AEC3C" w14:textId="77777777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</w:p>
    <w:p w14:paraId="1195B6C8" w14:textId="2077A204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1. Vous recevrez en début d’année le programme des concer</w:t>
      </w:r>
      <w:r w:rsidR="00E33F85">
        <w:rPr>
          <w:rFonts w:ascii="Palatino" w:eastAsia="Times New Roman" w:hAnsi="Palatino" w:cs="Times New Roman"/>
          <w:color w:val="333333"/>
          <w:lang w:val="fr-FR" w:eastAsia="fr-FR"/>
        </w:rPr>
        <w:t>ts planifiés. Vous pourrez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</w:t>
      </w:r>
      <w:r w:rsidR="00E33F85">
        <w:rPr>
          <w:rFonts w:ascii="Palatino" w:eastAsia="Times New Roman" w:hAnsi="Palatino" w:cs="Times New Roman"/>
          <w:color w:val="333333"/>
          <w:lang w:val="fr-FR" w:eastAsia="fr-FR"/>
        </w:rPr>
        <w:t xml:space="preserve">ainsi 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réserver les dates qui vous conviennent.</w:t>
      </w:r>
    </w:p>
    <w:p w14:paraId="3791C93C" w14:textId="709DCD09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2. Tr</w:t>
      </w:r>
      <w:r w:rsidR="008E1759">
        <w:rPr>
          <w:rFonts w:ascii="Palatino" w:eastAsia="Times New Roman" w:hAnsi="Palatino" w:cs="Times New Roman"/>
          <w:color w:val="333333"/>
          <w:lang w:val="fr-FR" w:eastAsia="fr-FR"/>
        </w:rPr>
        <w:t xml:space="preserve">ois semaines avant chaque 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concert vous recevrez un </w:t>
      </w:r>
      <w:r w:rsidR="008E1759">
        <w:rPr>
          <w:rFonts w:ascii="Palatino" w:eastAsia="Times New Roman" w:hAnsi="Palatino" w:cs="Times New Roman"/>
          <w:color w:val="333333"/>
          <w:lang w:val="fr-FR" w:eastAsia="fr-FR"/>
        </w:rPr>
        <w:t>rappel et le programme détaillé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.</w:t>
      </w:r>
    </w:p>
    <w:p w14:paraId="37A3AE98" w14:textId="123F0612" w:rsidR="008E1759" w:rsidRDefault="00AE0DD4" w:rsidP="00F042DE">
      <w:pPr>
        <w:tabs>
          <w:tab w:val="left" w:pos="2127"/>
        </w:tabs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  <w:r w:rsidRPr="00F042DE">
        <w:rPr>
          <w:rFonts w:ascii="Palatino" w:eastAsia="Times New Roman" w:hAnsi="Palatino" w:cs="Times New Roman"/>
          <w:color w:val="333333"/>
          <w:lang w:val="fr-FR" w:eastAsia="fr-FR"/>
        </w:rPr>
        <w:t xml:space="preserve">3. Une fois par an, </w:t>
      </w:r>
      <w:r w:rsidR="00047BC8" w:rsidRPr="000D3960">
        <w:rPr>
          <w:rFonts w:ascii="Palatino" w:eastAsia="Times New Roman" w:hAnsi="Palatino" w:cs="Times New Roman"/>
          <w:color w:val="333333"/>
          <w:lang w:val="fr-FR" w:eastAsia="fr-FR"/>
        </w:rPr>
        <w:t>les musicien</w:t>
      </w:r>
      <w:r w:rsidRPr="000D3960">
        <w:rPr>
          <w:rFonts w:ascii="Palatino" w:eastAsia="Times New Roman" w:hAnsi="Palatino" w:cs="Times New Roman"/>
          <w:color w:val="333333"/>
          <w:lang w:val="fr-FR" w:eastAsia="fr-FR"/>
        </w:rPr>
        <w:t>s</w:t>
      </w:r>
      <w:r w:rsidRPr="00F042DE">
        <w:rPr>
          <w:rFonts w:ascii="Palatino" w:eastAsia="Times New Roman" w:hAnsi="Palatino" w:cs="Times New Roman"/>
          <w:color w:val="333333"/>
          <w:lang w:val="fr-FR" w:eastAsia="fr-FR"/>
        </w:rPr>
        <w:t xml:space="preserve"> d’</w:t>
      </w:r>
      <w:r w:rsidRPr="008E1759">
        <w:rPr>
          <w:rFonts w:ascii="Palatino" w:eastAsia="Times New Roman" w:hAnsi="Palatino" w:cs="Times New Roman"/>
          <w:color w:val="333333"/>
          <w:sz w:val="22"/>
          <w:szCs w:val="22"/>
          <w:lang w:val="fr-FR" w:eastAsia="fr-FR"/>
        </w:rPr>
        <w:t>ARABESQUE</w:t>
      </w:r>
      <w:r w:rsidRPr="00F042DE">
        <w:rPr>
          <w:rFonts w:ascii="Palatino" w:eastAsia="Times New Roman" w:hAnsi="Palatino" w:cs="Times New Roman"/>
          <w:color w:val="333333"/>
          <w:lang w:val="fr-FR" w:eastAsia="fr-FR"/>
        </w:rPr>
        <w:t xml:space="preserve"> organiseront spécialement pour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 xml:space="preserve">le </w:t>
      </w:r>
      <w:proofErr w:type="gramStart"/>
      <w:r w:rsidR="005F5D4C">
        <w:rPr>
          <w:rFonts w:ascii="Palatino" w:eastAsia="Times New Roman" w:hAnsi="Palatino" w:cs="Times New Roman"/>
          <w:color w:val="333333"/>
          <w:sz w:val="20"/>
          <w:szCs w:val="20"/>
          <w:bdr w:val="none" w:sz="0" w:space="0" w:color="auto" w:frame="1"/>
          <w:lang w:val="fr-FR" w:eastAsia="fr-FR"/>
        </w:rPr>
        <w:t xml:space="preserve">CERCLE </w:t>
      </w:r>
      <w:r w:rsidR="00EB498F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  <w:r w:rsidRPr="00F042DE">
        <w:rPr>
          <w:rFonts w:ascii="Palatino" w:eastAsia="Times New Roman" w:hAnsi="Palatino" w:cs="Times New Roman"/>
          <w:color w:val="333333"/>
          <w:lang w:val="fr-FR" w:eastAsia="fr-FR"/>
        </w:rPr>
        <w:t>un</w:t>
      </w:r>
      <w:proofErr w:type="gramEnd"/>
      <w:r w:rsidRPr="00F042DE">
        <w:rPr>
          <w:rFonts w:ascii="Palatino" w:eastAsia="Times New Roman" w:hAnsi="Palatino" w:cs="Times New Roman"/>
          <w:color w:val="333333"/>
          <w:lang w:val="fr-FR" w:eastAsia="fr-FR"/>
        </w:rPr>
        <w:t xml:space="preserve"> </w:t>
      </w:r>
      <w:r w:rsidRPr="008E1759">
        <w:rPr>
          <w:rFonts w:ascii="Palatino" w:eastAsia="Times New Roman" w:hAnsi="Palatino" w:cs="Times New Roman"/>
          <w:color w:val="333333"/>
          <w:sz w:val="20"/>
          <w:szCs w:val="20"/>
          <w:lang w:val="fr-FR" w:eastAsia="fr-FR"/>
        </w:rPr>
        <w:t>CONCERT SURPRISE</w:t>
      </w:r>
      <w:r w:rsidRPr="00F042DE">
        <w:rPr>
          <w:rFonts w:ascii="Palatino" w:eastAsia="Times New Roman" w:hAnsi="Palatino" w:cs="Times New Roman"/>
          <w:color w:val="333333"/>
          <w:lang w:val="fr-FR" w:eastAsia="fr-FR"/>
        </w:rPr>
        <w:t>.</w:t>
      </w:r>
    </w:p>
    <w:p w14:paraId="6EE1CD93" w14:textId="14699E8D" w:rsidR="00AE0DD4" w:rsidRPr="00AE0DD4" w:rsidRDefault="00AE0DD4" w:rsidP="00F042DE">
      <w:pPr>
        <w:tabs>
          <w:tab w:val="left" w:pos="2127"/>
        </w:tabs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En 2019 celui-ci aura lieu en septem</w:t>
      </w:r>
      <w:r w:rsidR="008E1759">
        <w:rPr>
          <w:rFonts w:ascii="Palatino" w:eastAsia="Times New Roman" w:hAnsi="Palatino" w:cs="Times New Roman"/>
          <w:color w:val="333333"/>
          <w:lang w:val="fr-FR" w:eastAsia="fr-FR"/>
        </w:rPr>
        <w:t>bre. La date et le lieu précis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seront communiqués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ultérieurement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.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L’entrée sera gratuite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pour les</w:t>
      </w:r>
      <w:r w:rsidR="00EB498F">
        <w:rPr>
          <w:rFonts w:ascii="Palatino" w:eastAsia="Times New Roman" w:hAnsi="Palatino" w:cs="Times New Roman"/>
          <w:color w:val="333333"/>
          <w:lang w:val="fr-FR" w:eastAsia="fr-FR"/>
        </w:rPr>
        <w:t xml:space="preserve"> membres qui sont invités,</w:t>
      </w:r>
      <w:r w:rsidR="00F042DE">
        <w:rPr>
          <w:rFonts w:ascii="Palatino" w:eastAsia="Times New Roman" w:hAnsi="Palatino" w:cs="Times New Roman"/>
          <w:color w:val="333333"/>
          <w:lang w:val="fr-FR" w:eastAsia="fr-FR"/>
        </w:rPr>
        <w:t xml:space="preserve"> </w:t>
      </w:r>
      <w:r w:rsidR="00EB498F">
        <w:rPr>
          <w:rFonts w:ascii="Palatino" w:eastAsia="Times New Roman" w:hAnsi="Palatino" w:cs="Times New Roman"/>
          <w:color w:val="333333"/>
          <w:lang w:val="fr-FR" w:eastAsia="fr-FR"/>
        </w:rPr>
        <w:t>p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our l’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édition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 xml:space="preserve"> 2019</w:t>
      </w:r>
      <w:r w:rsidR="00EB498F">
        <w:rPr>
          <w:rFonts w:ascii="Palatino" w:eastAsia="Times New Roman" w:hAnsi="Palatino" w:cs="Times New Roman"/>
          <w:color w:val="333333"/>
          <w:lang w:val="fr-FR" w:eastAsia="fr-FR"/>
        </w:rPr>
        <w:t>,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</w:t>
      </w:r>
      <w:r w:rsidR="008E1759">
        <w:rPr>
          <w:rFonts w:ascii="Palatino" w:eastAsia="Times New Roman" w:hAnsi="Palatino" w:cs="Times New Roman"/>
          <w:color w:val="333333"/>
          <w:lang w:val="fr-FR" w:eastAsia="fr-FR"/>
        </w:rPr>
        <w:t xml:space="preserve">à 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indiquer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leur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compositeur ou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leur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morceau de musique préféré. Les choix obtenant la majorité des votes seront proposés à ce concert. D’autres éléments susceptibles de plaire aux amateurs de musique ancienne s’ajouteront au programme, tels que la présentation détaillée d’un instrume</w:t>
      </w:r>
      <w:r w:rsidR="007F29B3">
        <w:rPr>
          <w:rFonts w:ascii="Palatino" w:eastAsia="Times New Roman" w:hAnsi="Palatino" w:cs="Times New Roman"/>
          <w:color w:val="333333"/>
          <w:lang w:val="fr-FR" w:eastAsia="fr-FR"/>
        </w:rPr>
        <w:t>nt. En outre, du temps sera consacr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é à des échanges entre </w:t>
      </w:r>
      <w:r w:rsidR="00D0441D">
        <w:rPr>
          <w:rFonts w:ascii="Palatino" w:eastAsia="Times New Roman" w:hAnsi="Palatino" w:cs="Times New Roman"/>
          <w:color w:val="333333"/>
          <w:lang w:val="fr-FR" w:eastAsia="fr-FR"/>
        </w:rPr>
        <w:t>l’auditoire</w:t>
      </w:r>
      <w:r w:rsidR="00FC1945">
        <w:rPr>
          <w:rFonts w:ascii="Palatino" w:eastAsia="Times New Roman" w:hAnsi="Palatino" w:cs="Times New Roman"/>
          <w:color w:val="333333"/>
          <w:lang w:val="fr-FR" w:eastAsia="fr-FR"/>
        </w:rPr>
        <w:t xml:space="preserve"> et </w:t>
      </w:r>
      <w:r w:rsidR="00FC1945" w:rsidRPr="000D3960">
        <w:rPr>
          <w:rFonts w:ascii="Palatino" w:eastAsia="Times New Roman" w:hAnsi="Palatino" w:cs="Times New Roman"/>
          <w:color w:val="333333"/>
          <w:lang w:val="fr-FR" w:eastAsia="fr-FR"/>
        </w:rPr>
        <w:t>les musicien</w:t>
      </w:r>
      <w:r w:rsidRPr="000D3960">
        <w:rPr>
          <w:rFonts w:ascii="Palatino" w:eastAsia="Times New Roman" w:hAnsi="Palatino" w:cs="Times New Roman"/>
          <w:color w:val="333333"/>
          <w:lang w:val="fr-FR" w:eastAsia="fr-FR"/>
        </w:rPr>
        <w:t>s</w:t>
      </w:r>
      <w:r w:rsidR="00EB498F" w:rsidRPr="000D3960">
        <w:rPr>
          <w:rFonts w:ascii="Palatino" w:eastAsia="Times New Roman" w:hAnsi="Palatino" w:cs="Times New Roman"/>
          <w:color w:val="333333"/>
          <w:lang w:val="fr-FR" w:eastAsia="fr-FR"/>
        </w:rPr>
        <w:t>.</w:t>
      </w:r>
    </w:p>
    <w:p w14:paraId="679864E1" w14:textId="77777777" w:rsidR="00AE0DD4" w:rsidRPr="00AE0DD4" w:rsidRDefault="00AE0DD4" w:rsidP="00AE0DD4">
      <w:pPr>
        <w:textAlignment w:val="baseline"/>
        <w:rPr>
          <w:rFonts w:ascii="Times-Roman" w:eastAsia="Times New Roman" w:hAnsi="Times-Roman" w:cs="Times New Roman"/>
          <w:color w:val="333333"/>
          <w:lang w:val="fr-FR" w:eastAsia="fr-FR"/>
        </w:rPr>
      </w:pPr>
    </w:p>
    <w:p w14:paraId="5C66C9E6" w14:textId="16D89464" w:rsidR="00AE0DD4" w:rsidRDefault="00AE0DD4" w:rsidP="00AE0DD4">
      <w:pPr>
        <w:textAlignment w:val="baseline"/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</w:pPr>
      <w:r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L’objectif de la création du </w:t>
      </w:r>
      <w:r w:rsidR="00FC1945">
        <w:rPr>
          <w:rFonts w:ascii="Palatino" w:eastAsia="Times New Roman" w:hAnsi="Palatino" w:cs="Times New Roman"/>
          <w:color w:val="333333"/>
          <w:sz w:val="20"/>
          <w:szCs w:val="20"/>
          <w:bdr w:val="none" w:sz="0" w:space="0" w:color="auto" w:frame="1"/>
          <w:lang w:val="fr-FR" w:eastAsia="fr-FR"/>
        </w:rPr>
        <w:t xml:space="preserve">CERCLE </w:t>
      </w:r>
      <w:r w:rsidRPr="008E1759">
        <w:rPr>
          <w:rFonts w:ascii="Palatino" w:eastAsia="Times New Roman" w:hAnsi="Palatino" w:cs="Times New Roman"/>
          <w:color w:val="333333"/>
          <w:sz w:val="20"/>
          <w:szCs w:val="20"/>
          <w:bdr w:val="none" w:sz="0" w:space="0" w:color="auto" w:frame="1"/>
          <w:lang w:val="fr-FR" w:eastAsia="fr-FR"/>
        </w:rPr>
        <w:t>D’ARABESQUE</w:t>
      </w:r>
      <w:r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est tout entier inscrit dans le désir des mu</w:t>
      </w:r>
      <w:r w:rsidR="00FC194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sicien</w:t>
      </w:r>
      <w:r w:rsid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s de se rapprocher de</w:t>
      </w:r>
      <w:r w:rsidR="0097583F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leur</w:t>
      </w:r>
      <w:r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auditoire</w:t>
      </w:r>
      <w:r w:rsid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  <w:r w:rsidR="008E1759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: d</w:t>
      </w:r>
      <w:r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écouvrir les intérêts et </w:t>
      </w:r>
      <w:r w:rsidR="008E1759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les </w:t>
      </w:r>
      <w:r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goûts particuliers du public, </w:t>
      </w:r>
      <w:r w:rsidR="006B13C6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afin </w:t>
      </w:r>
      <w:r w:rsidR="008E1759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d’avoir l’opportunité </w:t>
      </w:r>
      <w:r w:rsidR="006B13C6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de </w:t>
      </w:r>
      <w:r w:rsidRPr="00AE0DD4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lui révéler toujours plus de facettes de son large répertoire qui s’étend de la Renaissance au Baroque européen.</w:t>
      </w:r>
    </w:p>
    <w:p w14:paraId="09D783C4" w14:textId="77777777" w:rsidR="00364063" w:rsidRDefault="00364063" w:rsidP="00AE0DD4">
      <w:pPr>
        <w:textAlignment w:val="baseline"/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</w:pPr>
    </w:p>
    <w:p w14:paraId="75FACE7E" w14:textId="77777777" w:rsidR="008E1759" w:rsidRDefault="00364063" w:rsidP="00AE0DD4">
      <w:pPr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Vous souhaitez vous joindre au </w:t>
      </w:r>
      <w:r w:rsidRPr="008E1759">
        <w:rPr>
          <w:rFonts w:ascii="Palatino" w:eastAsia="Times New Roman" w:hAnsi="Palatino" w:cs="Times New Roman"/>
          <w:color w:val="333333"/>
          <w:sz w:val="20"/>
          <w:szCs w:val="20"/>
          <w:lang w:val="fr-FR" w:eastAsia="fr-FR"/>
        </w:rPr>
        <w:t>CERCLE</w:t>
      </w: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 </w:t>
      </w:r>
      <w:r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et bénéficier</w:t>
      </w:r>
      <w:r w:rsidRP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de</w:t>
      </w:r>
      <w:r w:rsidR="008E1759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ces avantages</w:t>
      </w: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 ?</w:t>
      </w:r>
    </w:p>
    <w:p w14:paraId="57E898B1" w14:textId="77777777" w:rsidR="008E1759" w:rsidRDefault="00364063" w:rsidP="00AE0DD4">
      <w:pPr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  <w:r>
        <w:rPr>
          <w:rFonts w:ascii="Palatino" w:eastAsia="Times New Roman" w:hAnsi="Palatino" w:cs="Times New Roman"/>
          <w:color w:val="333333"/>
          <w:lang w:val="fr-FR" w:eastAsia="fr-FR"/>
        </w:rPr>
        <w:t>Remplissez alors le bulletin d’adhésion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 xml:space="preserve"> et </w:t>
      </w: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renvoyez-le </w:t>
      </w:r>
      <w:r w:rsidRPr="00AE0DD4">
        <w:rPr>
          <w:rFonts w:ascii="Palatino" w:eastAsia="Times New Roman" w:hAnsi="Palatino" w:cs="Times New Roman"/>
          <w:color w:val="333333"/>
          <w:lang w:val="fr-FR" w:eastAsia="fr-FR"/>
        </w:rPr>
        <w:t>à l’adre</w:t>
      </w:r>
      <w:r>
        <w:rPr>
          <w:rFonts w:ascii="Palatino" w:eastAsia="Times New Roman" w:hAnsi="Palatino" w:cs="Times New Roman"/>
          <w:color w:val="333333"/>
          <w:lang w:val="fr-FR" w:eastAsia="fr-FR"/>
        </w:rPr>
        <w:t xml:space="preserve">sse </w:t>
      </w:r>
      <w:hyperlink r:id="rId6" w:history="1">
        <w:r w:rsidRPr="00EA1084">
          <w:rPr>
            <w:rStyle w:val="Lienhypertexte"/>
            <w:rFonts w:ascii="Palatino" w:eastAsia="Times New Roman" w:hAnsi="Palatino" w:cs="Times New Roman"/>
            <w:lang w:val="fr-FR" w:eastAsia="fr-FR"/>
          </w:rPr>
          <w:t>info@arabesque-montreux.ch</w:t>
        </w:r>
      </w:hyperlink>
      <w:r>
        <w:rPr>
          <w:rFonts w:ascii="Palatino" w:eastAsia="Times New Roman" w:hAnsi="Palatino" w:cs="Times New Roman"/>
          <w:color w:val="333333"/>
          <w:lang w:val="fr-FR" w:eastAsia="fr-FR"/>
        </w:rPr>
        <w:t>.</w:t>
      </w:r>
    </w:p>
    <w:p w14:paraId="1C52DD4A" w14:textId="77777777" w:rsidR="007F29B3" w:rsidRDefault="007F29B3" w:rsidP="00AE0DD4">
      <w:pPr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</w:p>
    <w:p w14:paraId="6B2AFCA2" w14:textId="207F2A16" w:rsidR="00AE0DD4" w:rsidRPr="00364063" w:rsidRDefault="005F1BE4" w:rsidP="00AE0DD4">
      <w:pPr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  <w:r w:rsidRPr="000D3960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Les</w:t>
      </w:r>
      <w:r w:rsidR="00AE0DD4" w:rsidRPr="000D3960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  <w:r w:rsidR="00047BC8" w:rsidRPr="000D3960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musiciennes et les </w:t>
      </w:r>
      <w:r w:rsidR="00AE0DD4" w:rsidRPr="000D3960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music</w:t>
      </w:r>
      <w:r w:rsidR="00047BC8" w:rsidRPr="000D3960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iens </w:t>
      </w:r>
      <w:r w:rsid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d’</w:t>
      </w:r>
      <w:r w:rsidR="00364063" w:rsidRPr="007F29B3">
        <w:rPr>
          <w:rFonts w:ascii="Palatino" w:eastAsia="Times New Roman" w:hAnsi="Palatino" w:cs="Times New Roman"/>
          <w:color w:val="333333"/>
          <w:sz w:val="20"/>
          <w:szCs w:val="20"/>
          <w:bdr w:val="none" w:sz="0" w:space="0" w:color="auto" w:frame="1"/>
          <w:lang w:val="fr-FR" w:eastAsia="fr-FR"/>
        </w:rPr>
        <w:t>ARABESQUE</w:t>
      </w:r>
      <w:r w:rsidR="00AE0DD4" w:rsidRPr="007F29B3">
        <w:rPr>
          <w:rFonts w:ascii="Palatino" w:eastAsia="Times New Roman" w:hAnsi="Palatino" w:cs="Times New Roman"/>
          <w:color w:val="333333"/>
          <w:sz w:val="20"/>
          <w:szCs w:val="20"/>
          <w:bdr w:val="none" w:sz="0" w:space="0" w:color="auto" w:frame="1"/>
          <w:lang w:val="fr-FR" w:eastAsia="fr-FR"/>
        </w:rPr>
        <w:t xml:space="preserve"> </w:t>
      </w:r>
      <w:r w:rsidR="007F29B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seraient</w:t>
      </w:r>
      <w:r w:rsidR="00AE0DD4" w:rsidRP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heureux de pouvoir compter sur votre soutien afin que</w:t>
      </w:r>
      <w:r w:rsidR="007F29B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  <w:r w:rsidR="007F29B3" w:rsidRP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ne tombe pas dans l'oubli</w:t>
      </w:r>
      <w:r w:rsidR="007F29B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  <w:r w:rsidR="00AE0DD4" w:rsidRP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la musique ancienne, avec ses maîtres et ses</w:t>
      </w:r>
      <w:r w:rsidR="0005163B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compositions si enchanteresses.</w:t>
      </w:r>
      <w:r w:rsidR="00AE0DD4" w:rsidRP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</w:p>
    <w:p w14:paraId="657C0BB1" w14:textId="168A8D63" w:rsidR="00AE0DD4" w:rsidRPr="00351EA5" w:rsidRDefault="00AE0DD4" w:rsidP="00AE0DD4">
      <w:pPr>
        <w:textAlignment w:val="baseline"/>
        <w:rPr>
          <w:rFonts w:ascii="Palatino" w:eastAsia="Times New Roman" w:hAnsi="Palatino" w:cs="Times New Roman"/>
          <w:color w:val="333333"/>
          <w:lang w:val="fr-FR" w:eastAsia="fr-FR"/>
        </w:rPr>
      </w:pPr>
    </w:p>
    <w:p w14:paraId="3C132C47" w14:textId="3BD4D0B1" w:rsidR="00AE0DD4" w:rsidRDefault="005F5D4C" w:rsidP="00A731AF">
      <w:pPr>
        <w:textAlignment w:val="baseline"/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</w:pPr>
      <w:r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Vivian Berg et </w:t>
      </w:r>
      <w:r w:rsidR="00AE0DD4" w:rsidRP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Claire Anne </w:t>
      </w:r>
      <w:proofErr w:type="spellStart"/>
      <w:r w:rsidR="00AE0DD4" w:rsidRP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P</w:t>
      </w:r>
      <w:r w:rsid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iguet</w:t>
      </w:r>
      <w:proofErr w:type="spellEnd"/>
      <w:r w:rsid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, </w:t>
      </w:r>
      <w:r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fondatrices</w:t>
      </w:r>
      <w:r w:rsid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de</w:t>
      </w:r>
      <w:r w:rsid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 </w:t>
      </w:r>
      <w:r w:rsidR="00364063" w:rsidRPr="00351EA5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 xml:space="preserve">l’Ensemble </w:t>
      </w:r>
      <w:r w:rsidR="00364063"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  <w:t>ARABESQUE</w:t>
      </w:r>
    </w:p>
    <w:p w14:paraId="56E3C887" w14:textId="4583C52B" w:rsidR="00351EA5" w:rsidRDefault="00351EA5" w:rsidP="00A731AF">
      <w:pPr>
        <w:textAlignment w:val="baseline"/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</w:pPr>
    </w:p>
    <w:p w14:paraId="2A2047CB" w14:textId="77777777" w:rsidR="00364063" w:rsidRPr="00351EA5" w:rsidRDefault="00364063" w:rsidP="00A731AF">
      <w:pPr>
        <w:textAlignment w:val="baseline"/>
        <w:rPr>
          <w:rFonts w:ascii="Palatino" w:eastAsia="Times New Roman" w:hAnsi="Palatino" w:cs="Times New Roman"/>
          <w:color w:val="333333"/>
          <w:bdr w:val="none" w:sz="0" w:space="0" w:color="auto" w:frame="1"/>
          <w:lang w:val="fr-FR" w:eastAsia="fr-FR"/>
        </w:rPr>
      </w:pPr>
    </w:p>
    <w:sectPr w:rsidR="00364063" w:rsidRPr="00351EA5" w:rsidSect="009F08D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02"/>
    <w:rsid w:val="000479DF"/>
    <w:rsid w:val="00047BC8"/>
    <w:rsid w:val="0005163B"/>
    <w:rsid w:val="000B648E"/>
    <w:rsid w:val="000D3960"/>
    <w:rsid w:val="001672FE"/>
    <w:rsid w:val="001C15F0"/>
    <w:rsid w:val="001D6C4A"/>
    <w:rsid w:val="001F61E9"/>
    <w:rsid w:val="00232FD1"/>
    <w:rsid w:val="00326D8B"/>
    <w:rsid w:val="00351EA5"/>
    <w:rsid w:val="00353DDA"/>
    <w:rsid w:val="00364063"/>
    <w:rsid w:val="00366EC7"/>
    <w:rsid w:val="00442C33"/>
    <w:rsid w:val="004C2AE1"/>
    <w:rsid w:val="00525309"/>
    <w:rsid w:val="00563C9B"/>
    <w:rsid w:val="00596CB0"/>
    <w:rsid w:val="005F1BE4"/>
    <w:rsid w:val="005F5D4C"/>
    <w:rsid w:val="006663B1"/>
    <w:rsid w:val="006B13C6"/>
    <w:rsid w:val="00713E02"/>
    <w:rsid w:val="00736C12"/>
    <w:rsid w:val="007F29B3"/>
    <w:rsid w:val="00807D99"/>
    <w:rsid w:val="00875A01"/>
    <w:rsid w:val="008E1759"/>
    <w:rsid w:val="009465F0"/>
    <w:rsid w:val="0097583F"/>
    <w:rsid w:val="009B5540"/>
    <w:rsid w:val="009F08D2"/>
    <w:rsid w:val="00A4228D"/>
    <w:rsid w:val="00A731AF"/>
    <w:rsid w:val="00AE0DD4"/>
    <w:rsid w:val="00AE1BC5"/>
    <w:rsid w:val="00B54B25"/>
    <w:rsid w:val="00B935FB"/>
    <w:rsid w:val="00BC5821"/>
    <w:rsid w:val="00C575F2"/>
    <w:rsid w:val="00C86852"/>
    <w:rsid w:val="00CD744D"/>
    <w:rsid w:val="00D0441D"/>
    <w:rsid w:val="00D114C0"/>
    <w:rsid w:val="00D969C3"/>
    <w:rsid w:val="00E134FB"/>
    <w:rsid w:val="00E33F85"/>
    <w:rsid w:val="00E97ADF"/>
    <w:rsid w:val="00EB498F"/>
    <w:rsid w:val="00F042DE"/>
    <w:rsid w:val="00F562B3"/>
    <w:rsid w:val="00F637D2"/>
    <w:rsid w:val="00FA5EBC"/>
    <w:rsid w:val="00FC1945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0EA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p2001@hotmail.com" TargetMode="External"/><Relationship Id="rId6" Type="http://schemas.openxmlformats.org/officeDocument/2006/relationships/hyperlink" Target="mailto:info@arabesque-montreux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5AD05814-0929-1A4C-BFFF-A05AB0C3689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Guilbaud</dc:creator>
  <cp:lastModifiedBy>Utilisateur de Microsoft Office</cp:lastModifiedBy>
  <cp:revision>4</cp:revision>
  <cp:lastPrinted>2019-03-03T14:17:00Z</cp:lastPrinted>
  <dcterms:created xsi:type="dcterms:W3CDTF">2019-03-04T15:48:00Z</dcterms:created>
  <dcterms:modified xsi:type="dcterms:W3CDTF">2019-03-09T21:28:00Z</dcterms:modified>
</cp:coreProperties>
</file>